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457" w:rsidRDefault="00AB4A4C">
      <w:pPr>
        <w:spacing w:after="0" w:line="400" w:lineRule="exact"/>
        <w:jc w:val="center"/>
        <w:rPr>
          <w:rFonts w:ascii="方正小标宋简体" w:eastAsia="方正小标宋简体"/>
          <w:sz w:val="28"/>
          <w:szCs w:val="28"/>
        </w:rPr>
      </w:pPr>
      <w:r>
        <w:rPr>
          <w:rFonts w:ascii="方正小标宋简体" w:eastAsia="方正小标宋简体" w:hint="eastAsia"/>
          <w:sz w:val="28"/>
          <w:szCs w:val="28"/>
        </w:rPr>
        <w:t>充分知悉及授权委托声明</w:t>
      </w:r>
    </w:p>
    <w:p w:rsidR="00BF7457" w:rsidRDefault="00BF7457">
      <w:pPr>
        <w:spacing w:after="0" w:line="400" w:lineRule="exact"/>
        <w:jc w:val="both"/>
        <w:rPr>
          <w:rFonts w:eastAsia="宋体"/>
          <w:sz w:val="21"/>
          <w:szCs w:val="21"/>
        </w:rPr>
      </w:pPr>
    </w:p>
    <w:p w:rsidR="00BF7457" w:rsidRDefault="00AB4A4C">
      <w:pPr>
        <w:spacing w:after="0" w:line="400" w:lineRule="exact"/>
        <w:jc w:val="both"/>
        <w:rPr>
          <w:rFonts w:eastAsia="宋体"/>
          <w:sz w:val="21"/>
          <w:szCs w:val="21"/>
        </w:rPr>
      </w:pPr>
      <w:r>
        <w:rPr>
          <w:rFonts w:eastAsia="宋体" w:hint="eastAsia"/>
          <w:sz w:val="21"/>
          <w:szCs w:val="21"/>
        </w:rPr>
        <w:t>致南京市医疗保险管理中心：</w:t>
      </w:r>
    </w:p>
    <w:p w:rsidR="00BF7457" w:rsidRDefault="00AB4A4C">
      <w:pPr>
        <w:spacing w:after="0" w:line="400" w:lineRule="exact"/>
        <w:ind w:firstLineChars="200" w:firstLine="420"/>
        <w:jc w:val="both"/>
        <w:rPr>
          <w:rFonts w:eastAsia="宋体"/>
          <w:sz w:val="21"/>
          <w:szCs w:val="21"/>
        </w:rPr>
      </w:pPr>
      <w:r>
        <w:rPr>
          <w:rFonts w:eastAsia="宋体" w:hint="eastAsia"/>
          <w:sz w:val="21"/>
          <w:szCs w:val="21"/>
        </w:rPr>
        <w:t>本人署名后即表示如下全部承诺和声明真实、完整、生效、知悉、确认。</w:t>
      </w:r>
    </w:p>
    <w:p w:rsidR="00BF7457" w:rsidRDefault="00AB4A4C">
      <w:pPr>
        <w:spacing w:after="0" w:line="400" w:lineRule="exact"/>
        <w:ind w:firstLineChars="200" w:firstLine="420"/>
        <w:jc w:val="both"/>
        <w:rPr>
          <w:rFonts w:eastAsia="宋体"/>
          <w:sz w:val="21"/>
          <w:szCs w:val="21"/>
        </w:rPr>
      </w:pPr>
      <w:r>
        <w:rPr>
          <w:rFonts w:eastAsia="宋体" w:hint="eastAsia"/>
          <w:sz w:val="21"/>
          <w:szCs w:val="21"/>
        </w:rPr>
        <w:t xml:space="preserve">1. </w:t>
      </w:r>
      <w:r>
        <w:rPr>
          <w:rFonts w:eastAsia="宋体" w:hint="eastAsia"/>
          <w:sz w:val="21"/>
          <w:szCs w:val="21"/>
        </w:rPr>
        <w:t>【声明】本人已被告知因出于办理</w:t>
      </w:r>
      <w:proofErr w:type="gramStart"/>
      <w:r>
        <w:rPr>
          <w:rFonts w:eastAsia="宋体" w:hint="eastAsia"/>
          <w:sz w:val="21"/>
          <w:szCs w:val="21"/>
        </w:rPr>
        <w:t>医</w:t>
      </w:r>
      <w:proofErr w:type="gramEnd"/>
      <w:r>
        <w:rPr>
          <w:rFonts w:eastAsia="宋体" w:hint="eastAsia"/>
          <w:sz w:val="21"/>
          <w:szCs w:val="21"/>
        </w:rPr>
        <w:t>保二次报销业务的需要和使用目的，需向贵中心批量调取本人子女（监护的未成年人）的医保信息。单位并已告知本人将获取的字段；单位并已告知校方对获取的信息将采取的传输、储存、处理、使用的方式和经办的机构、人员。对于上述信息，本人均被充分告知，并已理解、接受。</w:t>
      </w:r>
    </w:p>
    <w:p w:rsidR="00BF7457" w:rsidRDefault="00AB4A4C">
      <w:pPr>
        <w:spacing w:after="0" w:line="400" w:lineRule="exact"/>
        <w:ind w:firstLineChars="200" w:firstLine="420"/>
        <w:jc w:val="both"/>
        <w:rPr>
          <w:rFonts w:eastAsia="宋体"/>
          <w:sz w:val="21"/>
          <w:szCs w:val="21"/>
        </w:rPr>
      </w:pPr>
      <w:r>
        <w:rPr>
          <w:rFonts w:eastAsia="宋体" w:hint="eastAsia"/>
          <w:sz w:val="21"/>
          <w:szCs w:val="21"/>
        </w:rPr>
        <w:t xml:space="preserve">2. </w:t>
      </w:r>
      <w:r>
        <w:rPr>
          <w:rFonts w:eastAsia="宋体" w:hint="eastAsia"/>
          <w:sz w:val="21"/>
          <w:szCs w:val="21"/>
        </w:rPr>
        <w:t>【授权委托】基于委托办理医保二次报销业务需要，本人以未成年人的监护人的身份声明并授权委托</w:t>
      </w:r>
      <w:r>
        <w:rPr>
          <w:rFonts w:eastAsia="宋体" w:hint="eastAsia"/>
          <w:sz w:val="21"/>
          <w:szCs w:val="21"/>
          <w:u w:val="single"/>
        </w:rPr>
        <w:t xml:space="preserve">  </w:t>
      </w:r>
      <w:r w:rsidR="006A6F9B">
        <w:rPr>
          <w:rFonts w:eastAsia="宋体" w:hint="eastAsia"/>
          <w:sz w:val="21"/>
          <w:szCs w:val="21"/>
          <w:u w:val="single"/>
        </w:rPr>
        <w:t>中国药科大学</w:t>
      </w:r>
      <w:r>
        <w:rPr>
          <w:rFonts w:eastAsia="宋体" w:hint="eastAsia"/>
          <w:sz w:val="21"/>
          <w:szCs w:val="21"/>
          <w:u w:val="single"/>
        </w:rPr>
        <w:t xml:space="preserve">     </w:t>
      </w:r>
      <w:r>
        <w:rPr>
          <w:rFonts w:eastAsia="宋体" w:hint="eastAsia"/>
          <w:sz w:val="21"/>
          <w:szCs w:val="21"/>
        </w:rPr>
        <w:t>【单位证件号</w:t>
      </w:r>
      <w:r>
        <w:rPr>
          <w:rFonts w:eastAsia="宋体" w:hint="eastAsia"/>
          <w:sz w:val="21"/>
          <w:szCs w:val="21"/>
          <w:u w:val="single"/>
        </w:rPr>
        <w:t xml:space="preserve"> </w:t>
      </w:r>
      <w:r w:rsidR="006A6F9B" w:rsidRPr="00C0324E">
        <w:rPr>
          <w:rFonts w:ascii="宋体" w:eastAsia="宋体" w:hAnsi="宋体"/>
          <w:sz w:val="21"/>
          <w:szCs w:val="21"/>
          <w:u w:val="single"/>
        </w:rPr>
        <w:t>12100000466006834N</w:t>
      </w:r>
      <w:r w:rsidRPr="00C0324E">
        <w:rPr>
          <w:rFonts w:ascii="宋体" w:eastAsia="宋体" w:hAnsi="宋体" w:hint="eastAsia"/>
          <w:sz w:val="21"/>
          <w:szCs w:val="21"/>
          <w:u w:val="single"/>
        </w:rPr>
        <w:t xml:space="preserve">   </w:t>
      </w:r>
      <w:r>
        <w:rPr>
          <w:rFonts w:eastAsia="宋体" w:hint="eastAsia"/>
          <w:sz w:val="21"/>
          <w:szCs w:val="21"/>
          <w:u w:val="single"/>
        </w:rPr>
        <w:t xml:space="preserve">  </w:t>
      </w:r>
      <w:r>
        <w:rPr>
          <w:rFonts w:eastAsia="宋体" w:hint="eastAsia"/>
          <w:sz w:val="21"/>
          <w:szCs w:val="21"/>
        </w:rPr>
        <w:t>】代本人向南京市医疗保险管理中心调取本人所监护的未成年人的医保数据。该单位有权转委托其下工作人员经办具体业务。工作人员应持单位授权委托材料至贵中心办理业务。</w:t>
      </w:r>
    </w:p>
    <w:p w:rsidR="00BF7457" w:rsidRDefault="00AB4A4C" w:rsidP="00CF2B92">
      <w:pPr>
        <w:widowControl/>
        <w:spacing w:after="0" w:line="240" w:lineRule="auto"/>
        <w:jc w:val="both"/>
        <w:rPr>
          <w:rFonts w:eastAsia="宋体"/>
          <w:sz w:val="21"/>
          <w:szCs w:val="21"/>
        </w:rPr>
      </w:pPr>
      <w:r>
        <w:rPr>
          <w:rFonts w:eastAsia="宋体" w:hint="eastAsia"/>
          <w:sz w:val="21"/>
          <w:szCs w:val="21"/>
        </w:rPr>
        <w:t>未成年人姓名</w:t>
      </w:r>
      <w:r w:rsidR="000637FD">
        <w:rPr>
          <w:rFonts w:eastAsia="宋体"/>
          <w:sz w:val="21"/>
          <w:szCs w:val="21"/>
          <w:u w:val="single"/>
        </w:rPr>
        <w:t xml:space="preserve">           </w:t>
      </w:r>
      <w:r>
        <w:rPr>
          <w:rFonts w:eastAsia="宋体" w:hint="eastAsia"/>
          <w:sz w:val="21"/>
          <w:szCs w:val="21"/>
        </w:rPr>
        <w:t>，关系</w:t>
      </w:r>
      <w:r>
        <w:rPr>
          <w:rFonts w:eastAsia="宋体" w:hint="eastAsia"/>
          <w:sz w:val="21"/>
          <w:szCs w:val="21"/>
          <w:u w:val="single"/>
        </w:rPr>
        <w:t xml:space="preserve">           </w:t>
      </w:r>
      <w:r>
        <w:rPr>
          <w:rFonts w:eastAsia="宋体" w:hint="eastAsia"/>
          <w:sz w:val="21"/>
          <w:szCs w:val="21"/>
        </w:rPr>
        <w:t>（父子、母子、父女、母女、或其他监护关系），子女公民身份号码</w:t>
      </w:r>
      <w:r>
        <w:rPr>
          <w:rFonts w:eastAsia="宋体" w:hint="eastAsia"/>
          <w:sz w:val="21"/>
          <w:szCs w:val="21"/>
          <w:u w:val="single"/>
        </w:rPr>
        <w:t xml:space="preserve">  </w:t>
      </w:r>
      <w:r w:rsidR="000637FD">
        <w:rPr>
          <w:rFonts w:eastAsia="宋体"/>
          <w:sz w:val="21"/>
          <w:szCs w:val="21"/>
          <w:u w:val="single"/>
        </w:rPr>
        <w:t xml:space="preserve">                 </w:t>
      </w:r>
      <w:r>
        <w:rPr>
          <w:rFonts w:eastAsia="宋体" w:hint="eastAsia"/>
          <w:sz w:val="21"/>
          <w:szCs w:val="21"/>
          <w:u w:val="single"/>
        </w:rPr>
        <w:t xml:space="preserve">           </w:t>
      </w:r>
      <w:r>
        <w:rPr>
          <w:rFonts w:eastAsia="宋体" w:hint="eastAsia"/>
          <w:sz w:val="21"/>
          <w:szCs w:val="21"/>
        </w:rPr>
        <w:t>。</w:t>
      </w:r>
    </w:p>
    <w:p w:rsidR="00BF7457" w:rsidRDefault="00AB4A4C">
      <w:pPr>
        <w:spacing w:after="0" w:line="400" w:lineRule="exact"/>
        <w:ind w:firstLineChars="200" w:firstLine="420"/>
        <w:jc w:val="both"/>
        <w:rPr>
          <w:rFonts w:eastAsia="宋体"/>
          <w:sz w:val="21"/>
          <w:szCs w:val="21"/>
        </w:rPr>
      </w:pPr>
      <w:r>
        <w:rPr>
          <w:rFonts w:eastAsia="宋体" w:hint="eastAsia"/>
          <w:sz w:val="21"/>
          <w:szCs w:val="21"/>
        </w:rPr>
        <w:t>调取的数据周期：有权依</w:t>
      </w:r>
      <w:proofErr w:type="gramStart"/>
      <w:r>
        <w:rPr>
          <w:rFonts w:eastAsia="宋体" w:hint="eastAsia"/>
          <w:sz w:val="21"/>
          <w:szCs w:val="21"/>
        </w:rPr>
        <w:t>医</w:t>
      </w:r>
      <w:proofErr w:type="gramEnd"/>
      <w:r>
        <w:rPr>
          <w:rFonts w:eastAsia="宋体" w:hint="eastAsia"/>
          <w:sz w:val="21"/>
          <w:szCs w:val="21"/>
        </w:rPr>
        <w:t>保二次报销业务需要调取子女的自南京市医疗保险管理中心有记录至今以来的全部医保数据。且至书面声明撤销、终止或南京市医疗保险管理中心调整业务流程前，单位有权继续按工作需要调取后续历年数据。南京市医疗保险管理中心调整业务流程后，按新流程授权规则执行。</w:t>
      </w:r>
    </w:p>
    <w:p w:rsidR="00BF7457" w:rsidRDefault="00AB4A4C">
      <w:pPr>
        <w:spacing w:after="0" w:line="400" w:lineRule="exact"/>
        <w:ind w:firstLineChars="200" w:firstLine="420"/>
        <w:jc w:val="both"/>
        <w:rPr>
          <w:rFonts w:eastAsia="宋体"/>
          <w:sz w:val="21"/>
          <w:szCs w:val="21"/>
        </w:rPr>
      </w:pPr>
      <w:r>
        <w:rPr>
          <w:rFonts w:eastAsia="宋体" w:hint="eastAsia"/>
          <w:sz w:val="21"/>
          <w:szCs w:val="21"/>
        </w:rPr>
        <w:t>调取的数据字段：人员姓名、身份证号码、年龄、医疗类别、人员类别、医疗机构名称、结算时间、总费用、符合范围金额、统筹基金支出、大病救助支付、大病补充医疗保险基金支出、医疗救助基金支出、其它基金支付、账户自理、账户自付、现金支付金额、现金自理、现金自付、统筹不支付原因本人并同意依</w:t>
      </w:r>
      <w:proofErr w:type="gramStart"/>
      <w:r>
        <w:rPr>
          <w:rFonts w:eastAsia="宋体" w:hint="eastAsia"/>
          <w:sz w:val="21"/>
          <w:szCs w:val="21"/>
        </w:rPr>
        <w:t>医</w:t>
      </w:r>
      <w:proofErr w:type="gramEnd"/>
      <w:r>
        <w:rPr>
          <w:rFonts w:eastAsia="宋体" w:hint="eastAsia"/>
          <w:sz w:val="21"/>
          <w:szCs w:val="21"/>
        </w:rPr>
        <w:t>保二次报销业务需要由单位决定适时调整。</w:t>
      </w:r>
    </w:p>
    <w:p w:rsidR="00BF7457" w:rsidRDefault="00AB4A4C">
      <w:pPr>
        <w:spacing w:after="0" w:line="400" w:lineRule="exact"/>
        <w:ind w:firstLineChars="200" w:firstLine="420"/>
        <w:jc w:val="both"/>
        <w:rPr>
          <w:rFonts w:eastAsia="宋体"/>
          <w:sz w:val="21"/>
          <w:szCs w:val="21"/>
        </w:rPr>
      </w:pPr>
      <w:r>
        <w:rPr>
          <w:rFonts w:eastAsia="宋体" w:hint="eastAsia"/>
          <w:sz w:val="21"/>
          <w:szCs w:val="21"/>
        </w:rPr>
        <w:t>授权有效期：签发之日起至书面撤回委托。</w:t>
      </w:r>
    </w:p>
    <w:p w:rsidR="00BF7457" w:rsidRDefault="00AB4A4C">
      <w:pPr>
        <w:numPr>
          <w:ilvl w:val="0"/>
          <w:numId w:val="1"/>
        </w:numPr>
        <w:spacing w:after="0" w:line="400" w:lineRule="exact"/>
        <w:ind w:firstLineChars="200" w:firstLine="420"/>
        <w:jc w:val="both"/>
        <w:rPr>
          <w:rFonts w:eastAsia="宋体"/>
          <w:sz w:val="21"/>
          <w:szCs w:val="21"/>
        </w:rPr>
      </w:pPr>
      <w:r>
        <w:rPr>
          <w:rFonts w:eastAsia="宋体" w:hint="eastAsia"/>
          <w:sz w:val="21"/>
          <w:szCs w:val="21"/>
        </w:rPr>
        <w:t>【本人声明】本人具有合法有效监护权，并已与其他监护人达成一致，以本人意思表示为准。本人提供的信息和材料均真实，复印件与原件均一致。因本人提供信息错误、虚假，导致</w:t>
      </w:r>
      <w:proofErr w:type="gramStart"/>
      <w:r>
        <w:rPr>
          <w:rFonts w:eastAsia="宋体" w:hint="eastAsia"/>
          <w:sz w:val="21"/>
          <w:szCs w:val="21"/>
        </w:rPr>
        <w:t>医</w:t>
      </w:r>
      <w:proofErr w:type="gramEnd"/>
      <w:r>
        <w:rPr>
          <w:rFonts w:eastAsia="宋体" w:hint="eastAsia"/>
          <w:sz w:val="21"/>
          <w:szCs w:val="21"/>
        </w:rPr>
        <w:t>保二次报销业务办理差错造成损失的，本人愿意承担信息错误、虚假的相应责任。</w:t>
      </w:r>
    </w:p>
    <w:p w:rsidR="00BF7457" w:rsidRDefault="00AB4A4C">
      <w:pPr>
        <w:numPr>
          <w:ilvl w:val="0"/>
          <w:numId w:val="1"/>
        </w:numPr>
        <w:spacing w:after="0" w:line="400" w:lineRule="exact"/>
        <w:ind w:firstLineChars="200" w:firstLine="420"/>
        <w:jc w:val="both"/>
        <w:rPr>
          <w:rFonts w:eastAsia="宋体"/>
          <w:sz w:val="21"/>
          <w:szCs w:val="21"/>
        </w:rPr>
      </w:pPr>
      <w:r>
        <w:rPr>
          <w:rFonts w:eastAsia="宋体" w:hint="eastAsia"/>
          <w:sz w:val="21"/>
          <w:szCs w:val="21"/>
        </w:rPr>
        <w:t>本人身份证明（如身份证、护照、驾照等）、未成年人身份证明（如身份证、出生</w:t>
      </w:r>
      <w:r w:rsidR="00A24BAB">
        <w:rPr>
          <w:rFonts w:eastAsia="宋体" w:hint="eastAsia"/>
          <w:sz w:val="21"/>
          <w:szCs w:val="21"/>
        </w:rPr>
        <w:t>医</w:t>
      </w:r>
      <w:r>
        <w:rPr>
          <w:rFonts w:eastAsia="宋体" w:hint="eastAsia"/>
          <w:sz w:val="21"/>
          <w:szCs w:val="21"/>
        </w:rPr>
        <w:t>学证明等）、监护权证明（如户口本、公安户籍证明等）已交单位核验并存留副本。因业务办理需要，本人另授权贵中心向单位调取、复制上述材料或要求单位告知、提供相关信息。</w:t>
      </w:r>
    </w:p>
    <w:p w:rsidR="00BF7457" w:rsidRDefault="00BF7457">
      <w:pPr>
        <w:spacing w:after="0" w:line="400" w:lineRule="exact"/>
        <w:ind w:firstLineChars="200" w:firstLine="420"/>
        <w:jc w:val="both"/>
        <w:rPr>
          <w:rFonts w:eastAsia="宋体"/>
          <w:sz w:val="21"/>
          <w:szCs w:val="21"/>
        </w:rPr>
      </w:pPr>
    </w:p>
    <w:p w:rsidR="00BF7457" w:rsidRDefault="00AB4A4C">
      <w:pPr>
        <w:spacing w:after="0" w:line="400" w:lineRule="exact"/>
        <w:ind w:firstLineChars="200" w:firstLine="420"/>
        <w:jc w:val="both"/>
        <w:rPr>
          <w:rFonts w:eastAsia="宋体"/>
          <w:sz w:val="21"/>
          <w:szCs w:val="21"/>
        </w:rPr>
      </w:pPr>
      <w:r>
        <w:rPr>
          <w:rFonts w:eastAsia="宋体" w:hint="eastAsia"/>
          <w:sz w:val="21"/>
          <w:szCs w:val="21"/>
        </w:rPr>
        <w:t>签字：</w:t>
      </w:r>
      <w:r>
        <w:rPr>
          <w:rFonts w:eastAsia="宋体" w:hint="eastAsia"/>
          <w:sz w:val="21"/>
          <w:szCs w:val="21"/>
          <w:u w:val="single"/>
        </w:rPr>
        <w:t xml:space="preserve">              </w:t>
      </w:r>
      <w:r>
        <w:rPr>
          <w:rFonts w:eastAsia="宋体" w:hint="eastAsia"/>
          <w:sz w:val="21"/>
          <w:szCs w:val="21"/>
        </w:rPr>
        <w:t>，本人公民身份号码：</w:t>
      </w:r>
      <w:r>
        <w:rPr>
          <w:rFonts w:eastAsia="宋体" w:hint="eastAsia"/>
          <w:sz w:val="21"/>
          <w:szCs w:val="21"/>
          <w:u w:val="single"/>
        </w:rPr>
        <w:t xml:space="preserve">                      </w:t>
      </w:r>
    </w:p>
    <w:p w:rsidR="00BF7457" w:rsidRDefault="00AB4A4C">
      <w:pPr>
        <w:spacing w:after="0" w:line="400" w:lineRule="exact"/>
        <w:ind w:firstLineChars="200" w:firstLine="420"/>
        <w:jc w:val="both"/>
        <w:rPr>
          <w:rFonts w:eastAsia="宋体"/>
          <w:sz w:val="21"/>
          <w:szCs w:val="21"/>
        </w:rPr>
      </w:pPr>
      <w:r>
        <w:rPr>
          <w:rFonts w:eastAsia="宋体" w:hint="eastAsia"/>
          <w:sz w:val="21"/>
          <w:szCs w:val="21"/>
        </w:rPr>
        <w:t>日期：</w:t>
      </w:r>
      <w:r>
        <w:rPr>
          <w:rFonts w:eastAsia="宋体" w:hint="eastAsia"/>
          <w:sz w:val="21"/>
          <w:szCs w:val="21"/>
          <w:u w:val="single"/>
        </w:rPr>
        <w:t xml:space="preserve">      </w:t>
      </w:r>
      <w:r>
        <w:rPr>
          <w:rFonts w:eastAsia="宋体" w:hint="eastAsia"/>
          <w:sz w:val="21"/>
          <w:szCs w:val="21"/>
        </w:rPr>
        <w:t>年</w:t>
      </w:r>
      <w:r>
        <w:rPr>
          <w:rFonts w:eastAsia="宋体" w:hint="eastAsia"/>
          <w:sz w:val="21"/>
          <w:szCs w:val="21"/>
          <w:u w:val="single"/>
        </w:rPr>
        <w:t xml:space="preserve"> </w:t>
      </w:r>
      <w:r w:rsidR="000637FD">
        <w:rPr>
          <w:rFonts w:eastAsia="宋体"/>
          <w:sz w:val="21"/>
          <w:szCs w:val="21"/>
          <w:u w:val="single"/>
        </w:rPr>
        <w:t xml:space="preserve">         </w:t>
      </w:r>
      <w:r>
        <w:rPr>
          <w:rFonts w:eastAsia="宋体" w:hint="eastAsia"/>
          <w:sz w:val="21"/>
          <w:szCs w:val="21"/>
          <w:u w:val="single"/>
        </w:rPr>
        <w:t xml:space="preserve"> </w:t>
      </w:r>
      <w:r>
        <w:rPr>
          <w:rFonts w:eastAsia="宋体" w:hint="eastAsia"/>
          <w:sz w:val="21"/>
          <w:szCs w:val="21"/>
        </w:rPr>
        <w:t>月</w:t>
      </w:r>
      <w:r>
        <w:rPr>
          <w:rFonts w:eastAsia="宋体" w:hint="eastAsia"/>
          <w:sz w:val="21"/>
          <w:szCs w:val="21"/>
          <w:u w:val="single"/>
        </w:rPr>
        <w:t xml:space="preserve">  </w:t>
      </w:r>
      <w:r w:rsidR="000637FD">
        <w:rPr>
          <w:rFonts w:eastAsia="宋体"/>
          <w:sz w:val="21"/>
          <w:szCs w:val="21"/>
          <w:u w:val="single"/>
        </w:rPr>
        <w:t xml:space="preserve">           </w:t>
      </w:r>
      <w:bookmarkStart w:id="0" w:name="_GoBack"/>
      <w:bookmarkEnd w:id="0"/>
      <w:r>
        <w:rPr>
          <w:rFonts w:eastAsia="宋体" w:hint="eastAsia"/>
          <w:sz w:val="21"/>
          <w:szCs w:val="21"/>
          <w:u w:val="single"/>
        </w:rPr>
        <w:t xml:space="preserve"> </w:t>
      </w:r>
      <w:r>
        <w:rPr>
          <w:rFonts w:eastAsia="宋体" w:hint="eastAsia"/>
          <w:sz w:val="21"/>
          <w:szCs w:val="21"/>
        </w:rPr>
        <w:t>日</w:t>
      </w:r>
    </w:p>
    <w:sectPr w:rsidR="00BF74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188" w:rsidRDefault="00570188">
      <w:pPr>
        <w:spacing w:line="240" w:lineRule="auto"/>
      </w:pPr>
      <w:r>
        <w:separator/>
      </w:r>
    </w:p>
  </w:endnote>
  <w:endnote w:type="continuationSeparator" w:id="0">
    <w:p w:rsidR="00570188" w:rsidRDefault="00570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188" w:rsidRDefault="00570188">
      <w:pPr>
        <w:spacing w:after="0"/>
      </w:pPr>
      <w:r>
        <w:separator/>
      </w:r>
    </w:p>
  </w:footnote>
  <w:footnote w:type="continuationSeparator" w:id="0">
    <w:p w:rsidR="00570188" w:rsidRDefault="005701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CA9935"/>
    <w:multiLevelType w:val="singleLevel"/>
    <w:tmpl w:val="9ECA9935"/>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M3OTdiNzRiN2U1ZDhhZWYyZmQ3MWI0YTllNmQwNWMifQ=="/>
  </w:docVars>
  <w:rsids>
    <w:rsidRoot w:val="00172A27"/>
    <w:rsid w:val="00041EE3"/>
    <w:rsid w:val="000637FD"/>
    <w:rsid w:val="000723D2"/>
    <w:rsid w:val="001633D1"/>
    <w:rsid w:val="00172A27"/>
    <w:rsid w:val="00184171"/>
    <w:rsid w:val="001D2A71"/>
    <w:rsid w:val="002E3201"/>
    <w:rsid w:val="003166D5"/>
    <w:rsid w:val="00361E95"/>
    <w:rsid w:val="003B16A0"/>
    <w:rsid w:val="004048EE"/>
    <w:rsid w:val="004975E6"/>
    <w:rsid w:val="004F69E2"/>
    <w:rsid w:val="00570188"/>
    <w:rsid w:val="005B6406"/>
    <w:rsid w:val="005D5793"/>
    <w:rsid w:val="006269A3"/>
    <w:rsid w:val="006A6F9B"/>
    <w:rsid w:val="00720175"/>
    <w:rsid w:val="00861D54"/>
    <w:rsid w:val="00A24BAB"/>
    <w:rsid w:val="00AB4A4C"/>
    <w:rsid w:val="00BC279D"/>
    <w:rsid w:val="00BF7457"/>
    <w:rsid w:val="00C0324E"/>
    <w:rsid w:val="00C973F8"/>
    <w:rsid w:val="00CF2B92"/>
    <w:rsid w:val="00DC1206"/>
    <w:rsid w:val="00EB494F"/>
    <w:rsid w:val="00ED527C"/>
    <w:rsid w:val="00F26B37"/>
    <w:rsid w:val="170C5682"/>
    <w:rsid w:val="3DEC1B2C"/>
    <w:rsid w:val="4B2652EA"/>
    <w:rsid w:val="54C2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651F"/>
  <w15:docId w15:val="{8CC42C27-5C12-4184-9F58-D1062EB2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autoRedefine/>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autoRedefine/>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autoRedefine/>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pPr>
      <w:spacing w:after="0" w:line="240" w:lineRule="auto"/>
    </w:pPr>
    <w:rPr>
      <w:sz w:val="18"/>
      <w:szCs w:val="18"/>
    </w:rPr>
  </w:style>
  <w:style w:type="paragraph" w:styleId="a5">
    <w:name w:val="footer"/>
    <w:basedOn w:val="a"/>
    <w:link w:val="a6"/>
    <w:autoRedefine/>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Subtitle"/>
    <w:basedOn w:val="a"/>
    <w:next w:val="a"/>
    <w:link w:val="aa"/>
    <w:autoRedefine/>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autoRedefine/>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autoRedefine/>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autoRedefine/>
    <w:uiPriority w:val="9"/>
    <w:semiHidden/>
    <w:qFormat/>
    <w:rPr>
      <w:rFonts w:cstheme="majorBidi"/>
      <w:color w:val="0F4761" w:themeColor="accent1" w:themeShade="BF"/>
      <w:sz w:val="28"/>
      <w:szCs w:val="28"/>
    </w:rPr>
  </w:style>
  <w:style w:type="character" w:customStyle="1" w:styleId="50">
    <w:name w:val="标题 5 字符"/>
    <w:basedOn w:val="a0"/>
    <w:link w:val="5"/>
    <w:autoRedefine/>
    <w:uiPriority w:val="9"/>
    <w:semiHidden/>
    <w:qFormat/>
    <w:rPr>
      <w:rFonts w:cstheme="majorBidi"/>
      <w:color w:val="0F4761" w:themeColor="accent1" w:themeShade="BF"/>
      <w:sz w:val="24"/>
    </w:rPr>
  </w:style>
  <w:style w:type="character" w:customStyle="1" w:styleId="60">
    <w:name w:val="标题 6 字符"/>
    <w:basedOn w:val="a0"/>
    <w:link w:val="6"/>
    <w:autoRedefine/>
    <w:uiPriority w:val="9"/>
    <w:semiHidden/>
    <w:qFormat/>
    <w:rPr>
      <w:rFonts w:cstheme="majorBidi"/>
      <w:b/>
      <w:bCs/>
      <w:color w:val="0F4761" w:themeColor="accent1" w:themeShade="BF"/>
    </w:rPr>
  </w:style>
  <w:style w:type="character" w:customStyle="1" w:styleId="70">
    <w:name w:val="标题 7 字符"/>
    <w:basedOn w:val="a0"/>
    <w:link w:val="7"/>
    <w:autoRedefine/>
    <w:uiPriority w:val="9"/>
    <w:semiHidden/>
    <w:qFormat/>
    <w:rPr>
      <w:rFonts w:cstheme="majorBidi"/>
      <w:b/>
      <w:bCs/>
      <w:color w:val="595959" w:themeColor="text1" w:themeTint="A6"/>
    </w:rPr>
  </w:style>
  <w:style w:type="character" w:customStyle="1" w:styleId="80">
    <w:name w:val="标题 8 字符"/>
    <w:basedOn w:val="a0"/>
    <w:link w:val="8"/>
    <w:autoRedefine/>
    <w:uiPriority w:val="9"/>
    <w:semiHidden/>
    <w:qFormat/>
    <w:rPr>
      <w:rFonts w:cstheme="majorBidi"/>
      <w:color w:val="595959" w:themeColor="text1" w:themeTint="A6"/>
    </w:rPr>
  </w:style>
  <w:style w:type="character" w:customStyle="1" w:styleId="90">
    <w:name w:val="标题 9 字符"/>
    <w:basedOn w:val="a0"/>
    <w:link w:val="9"/>
    <w:autoRedefine/>
    <w:uiPriority w:val="9"/>
    <w:semiHidden/>
    <w:qFormat/>
    <w:rPr>
      <w:rFonts w:eastAsiaTheme="majorEastAsia" w:cstheme="majorBidi"/>
      <w:color w:val="595959" w:themeColor="text1" w:themeTint="A6"/>
    </w:rPr>
  </w:style>
  <w:style w:type="character" w:customStyle="1" w:styleId="ac">
    <w:name w:val="标题 字符"/>
    <w:basedOn w:val="a0"/>
    <w:link w:val="ab"/>
    <w:autoRedefine/>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autoRedefine/>
    <w:uiPriority w:val="29"/>
    <w:qFormat/>
    <w:pPr>
      <w:spacing w:before="160"/>
      <w:jc w:val="center"/>
    </w:pPr>
    <w:rPr>
      <w:i/>
      <w:iCs/>
      <w:color w:val="404040" w:themeColor="text1" w:themeTint="BF"/>
    </w:rPr>
  </w:style>
  <w:style w:type="character" w:customStyle="1" w:styleId="ae">
    <w:name w:val="引用 字符"/>
    <w:basedOn w:val="a0"/>
    <w:link w:val="ad"/>
    <w:autoRedefine/>
    <w:uiPriority w:val="29"/>
    <w:qFormat/>
    <w:rPr>
      <w:i/>
      <w:iCs/>
      <w:color w:val="404040" w:themeColor="text1" w:themeTint="BF"/>
    </w:rPr>
  </w:style>
  <w:style w:type="paragraph" w:styleId="af">
    <w:name w:val="List Paragraph"/>
    <w:basedOn w:val="a"/>
    <w:autoRedefine/>
    <w:uiPriority w:val="34"/>
    <w:qFormat/>
    <w:pPr>
      <w:ind w:left="720"/>
      <w:contextualSpacing/>
    </w:pPr>
  </w:style>
  <w:style w:type="character" w:customStyle="1" w:styleId="11">
    <w:name w:val="明显强调1"/>
    <w:basedOn w:val="a0"/>
    <w:autoRedefine/>
    <w:uiPriority w:val="21"/>
    <w:qFormat/>
    <w:rPr>
      <w:i/>
      <w:iCs/>
      <w:color w:val="0F4761" w:themeColor="accent1" w:themeShade="BF"/>
    </w:rPr>
  </w:style>
  <w:style w:type="paragraph" w:styleId="af0">
    <w:name w:val="Intense Quote"/>
    <w:basedOn w:val="a"/>
    <w:next w:val="a"/>
    <w:link w:val="af1"/>
    <w:autoRedefin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autoRedefine/>
    <w:uiPriority w:val="30"/>
    <w:qFormat/>
    <w:rPr>
      <w:i/>
      <w:iCs/>
      <w:color w:val="0F4761" w:themeColor="accent1" w:themeShade="BF"/>
    </w:rPr>
  </w:style>
  <w:style w:type="character" w:customStyle="1" w:styleId="12">
    <w:name w:val="明显参考1"/>
    <w:basedOn w:val="a0"/>
    <w:autoRedefine/>
    <w:uiPriority w:val="32"/>
    <w:qFormat/>
    <w:rPr>
      <w:b/>
      <w:bCs/>
      <w:smallCaps/>
      <w:color w:val="0F4761" w:themeColor="accent1" w:themeShade="BF"/>
      <w:spacing w:val="5"/>
    </w:rPr>
  </w:style>
  <w:style w:type="paragraph" w:customStyle="1" w:styleId="13">
    <w:name w:val="修订1"/>
    <w:autoRedefine/>
    <w:hidden/>
    <w:uiPriority w:val="99"/>
    <w:unhideWhenUsed/>
    <w:qFormat/>
    <w:rPr>
      <w:kern w:val="2"/>
      <w:sz w:val="22"/>
      <w:szCs w:val="24"/>
      <w14:ligatures w14:val="standardContextual"/>
    </w:rPr>
  </w:style>
  <w:style w:type="character" w:customStyle="1" w:styleId="a4">
    <w:name w:val="批注框文本 字符"/>
    <w:basedOn w:val="a0"/>
    <w:link w:val="a3"/>
    <w:autoRedefine/>
    <w:uiPriority w:val="99"/>
    <w:semiHidden/>
    <w:qFormat/>
    <w:rPr>
      <w:kern w:val="2"/>
      <w:sz w:val="18"/>
      <w:szCs w:val="18"/>
      <w14:ligatures w14:val="standardContextual"/>
    </w:rPr>
  </w:style>
  <w:style w:type="character" w:customStyle="1" w:styleId="a8">
    <w:name w:val="页眉 字符"/>
    <w:basedOn w:val="a0"/>
    <w:link w:val="a7"/>
    <w:autoRedefine/>
    <w:uiPriority w:val="99"/>
    <w:qFormat/>
    <w:rPr>
      <w:kern w:val="2"/>
      <w:sz w:val="18"/>
      <w:szCs w:val="18"/>
      <w14:ligatures w14:val="standardContextual"/>
    </w:rPr>
  </w:style>
  <w:style w:type="character" w:customStyle="1" w:styleId="a6">
    <w:name w:val="页脚 字符"/>
    <w:basedOn w:val="a0"/>
    <w:link w:val="a5"/>
    <w:autoRedefine/>
    <w:uiPriority w:val="99"/>
    <w:qFormat/>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3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钱隺</dc:creator>
  <cp:lastModifiedBy>admin</cp:lastModifiedBy>
  <cp:revision>31</cp:revision>
  <cp:lastPrinted>2024-05-22T03:01:00Z</cp:lastPrinted>
  <dcterms:created xsi:type="dcterms:W3CDTF">2024-03-19T02:32:00Z</dcterms:created>
  <dcterms:modified xsi:type="dcterms:W3CDTF">2024-11-11T02:29:00Z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58B828AF4C714D0E99C26EBFD3D0F389_13</vt:lpwstr>
  </property>
</Properties>
</file>